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A6" w:rsidRDefault="00936EA6">
      <w:pPr>
        <w:widowControl w:val="0"/>
        <w:autoSpaceDE w:val="0"/>
        <w:autoSpaceDN w:val="0"/>
        <w:adjustRightInd w:val="0"/>
        <w:spacing w:before="20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Письмо Минобразования РФ от 15 октября 2001 г. N 42-15/42-11 "О проведении учебных занятий по вопросам противодействия химическому и биологическому терроризму"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приказами Министерства образования Российской Федерации от 03.12.99 N 1077 "О мерах по противодействию терроризму и усилению мероприятий по гражданской обороне" и от 20.03.01 N 1070 "Об организации обучения сотрудников центрального аппарата Министерства в 2001 году по гражданской обороне и действиям в чрезвычайных ситуациях" для проведения учебных занятий по гражданской обороне с сотрудниками подразделения направляю памятку по противодействию химическому и биологическому терроризму.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изучение и практическое освоение изложенных в ней предписаний и рекомендаций со всеми сотрудниками, повысить бдительность и контроль за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В.С.Добровольский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и биологический терроризм - новая угроза обществу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Аварийно химически опасные вещества (хлор, аммиак и др.)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Отравляющие вещества (зарин, зоман, ви-экс)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Возбудители опасных инфекций (сибирской язвы, чумы, холеры, гепатита и др.)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бактериологическом заражении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профилактики необходимо: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лекарственные препараты, витамины (таблетки олететрина, таблетки тетрациклина гидрохлорида, противобактериальное средство из аптечки индивидуальной и др.).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антибиотики, сульфаниламиды и бактериофаги.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предохранительные прививки.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Носить ватно-марлевые повязки.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Ограничить контакты с людьми.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появлении больных необходимо: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выявлять и изолировать больных, немедленно сообщать о них в медицинское учреждение.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Ужесточить правила личной гигиены.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дезинфекцию помещений и вещей. До проведения дезинфекции нельзя есть и пить.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химическом заражении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Надеть противогаз (смоченную ватно-марлевую повязку), плащ-накидку, укрыться в убежище или покинуть район заражения.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Надежная герметизация жилища полностью исключает заражение. Плотно закрыть окна, дымоход, вентиляционные отдушины. Заклеить окна пленкой, лейкопластырем или бумагой. Входные двери зашторить, используя одеяла и плотные ткани.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Покидая квартиру, выключить источники электроэнергии, надеть противогаз </w:t>
      </w:r>
      <w:r>
        <w:rPr>
          <w:rFonts w:ascii="Times New Roman" w:hAnsi="Times New Roman"/>
          <w:sz w:val="24"/>
          <w:szCs w:val="24"/>
        </w:rPr>
        <w:lastRenderedPageBreak/>
        <w:t>(ватно-марлевую повязку), плащ или накидку, резиновые сапоги.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из зоны химического заражения в сторону перпендикулярную направлению ветра. Избегать тоннели, овраги, лощины.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Выйдя из зоны заражения, снять верхнюю одежду, принять душ, умыться с мылом, тщательно промыть глаза, прополоскать рот.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химическом заражении исключить физические нагрузки; необходимо обильное теплое питье (чай, молоко), обратиться к медработникам.</w:t>
      </w:r>
    </w:p>
    <w:p w:rsidR="00936EA6" w:rsidRDefault="0093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Приобретая элементарные знания и умения, Вы сохраните жизнь себе и близким!</w:t>
      </w:r>
    </w:p>
    <w:sectPr w:rsidR="00936EA6">
      <w:pgSz w:w="11907" w:h="16443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8D"/>
    <w:rsid w:val="00161B8D"/>
    <w:rsid w:val="00936EA6"/>
    <w:rsid w:val="00E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Лебедев Сергей</cp:lastModifiedBy>
  <cp:revision>2</cp:revision>
  <dcterms:created xsi:type="dcterms:W3CDTF">2017-01-08T10:42:00Z</dcterms:created>
  <dcterms:modified xsi:type="dcterms:W3CDTF">2017-01-08T10:42:00Z</dcterms:modified>
</cp:coreProperties>
</file>